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A559" w14:textId="77777777" w:rsidR="00385FFB" w:rsidRPr="00CC2060" w:rsidRDefault="00385FFB" w:rsidP="00385FFB">
      <w:pPr>
        <w:widowControl w:val="0"/>
        <w:autoSpaceDE w:val="0"/>
        <w:autoSpaceDN w:val="0"/>
        <w:spacing w:before="80" w:after="0" w:line="240" w:lineRule="auto"/>
        <w:ind w:left="4033" w:right="3153" w:hanging="334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Regular Meeting Minutes School District #39</w:t>
      </w:r>
    </w:p>
    <w:p w14:paraId="57FB272A" w14:textId="77777777" w:rsidR="00385FFB" w:rsidRPr="00CC2060" w:rsidRDefault="00385FFB" w:rsidP="00385FF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bidi="en-US"/>
        </w:rPr>
      </w:pPr>
    </w:p>
    <w:p w14:paraId="591A5C4F" w14:textId="77777777" w:rsidR="00385FFB" w:rsidRPr="00CC2060" w:rsidRDefault="00385FFB" w:rsidP="00385FFB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4"/>
          <w:lang w:bidi="en-US"/>
        </w:rPr>
      </w:pPr>
    </w:p>
    <w:p w14:paraId="63542BAC" w14:textId="47977CA6" w:rsidR="00385FFB" w:rsidRPr="00CC2060" w:rsidRDefault="00385FFB" w:rsidP="00385FFB">
      <w:pPr>
        <w:widowControl w:val="0"/>
        <w:autoSpaceDE w:val="0"/>
        <w:autoSpaceDN w:val="0"/>
        <w:spacing w:before="92" w:after="0" w:line="240" w:lineRule="auto"/>
        <w:ind w:right="850"/>
        <w:jc w:val="right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August 21, 2023</w:t>
      </w:r>
    </w:p>
    <w:p w14:paraId="2F1C51AF" w14:textId="77777777" w:rsidR="00385FFB" w:rsidRPr="00CC2060" w:rsidRDefault="00385FFB" w:rsidP="00385FF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bidi="en-US"/>
        </w:rPr>
      </w:pPr>
    </w:p>
    <w:p w14:paraId="6C766523" w14:textId="77777777" w:rsidR="00385FFB" w:rsidRPr="00CC2060" w:rsidRDefault="00385FFB" w:rsidP="00385FF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bidi="en-US"/>
        </w:rPr>
      </w:pPr>
    </w:p>
    <w:p w14:paraId="1512E342" w14:textId="77777777" w:rsidR="00385FFB" w:rsidRDefault="00385FFB" w:rsidP="00385FFB">
      <w:pPr>
        <w:widowControl w:val="0"/>
        <w:autoSpaceDE w:val="0"/>
        <w:autoSpaceDN w:val="0"/>
        <w:spacing w:after="0" w:line="240" w:lineRule="auto"/>
        <w:ind w:left="100" w:right="161"/>
        <w:rPr>
          <w:rFonts w:ascii="Arial" w:eastAsia="Arial" w:hAnsi="Arial" w:cs="Arial"/>
          <w:sz w:val="24"/>
          <w:szCs w:val="24"/>
          <w:lang w:bidi="en-US"/>
        </w:rPr>
      </w:pPr>
    </w:p>
    <w:p w14:paraId="10A5120D" w14:textId="62DAD8AE" w:rsidR="00385FFB" w:rsidRPr="00CC2060" w:rsidRDefault="00385FFB" w:rsidP="00385FFB">
      <w:pPr>
        <w:widowControl w:val="0"/>
        <w:autoSpaceDE w:val="0"/>
        <w:autoSpaceDN w:val="0"/>
        <w:spacing w:after="0" w:line="240" w:lineRule="auto"/>
        <w:ind w:left="100" w:right="161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The Wahoo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Public School 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Board of Education met in </w:t>
      </w:r>
      <w:r>
        <w:rPr>
          <w:rFonts w:ascii="Arial" w:eastAsia="Arial" w:hAnsi="Arial" w:cs="Arial"/>
          <w:sz w:val="24"/>
          <w:szCs w:val="24"/>
          <w:lang w:bidi="en-US"/>
        </w:rPr>
        <w:t>regular session on Monday, August 21, 2023,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at 6:00 p.m. in the High School Media Center located at 2201 N. Locust, Wahoo, Nebraska. Publicized notice was given by advertising the meeting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in the Wahoo Newspaper on August 16, </w:t>
      </w:r>
      <w:proofErr w:type="gramStart"/>
      <w:r>
        <w:rPr>
          <w:rFonts w:ascii="Arial" w:eastAsia="Arial" w:hAnsi="Arial" w:cs="Arial"/>
          <w:sz w:val="24"/>
          <w:szCs w:val="24"/>
          <w:lang w:bidi="en-US"/>
        </w:rPr>
        <w:t>2023</w:t>
      </w:r>
      <w:proofErr w:type="gramEnd"/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and on the school’s website and doors.</w:t>
      </w:r>
    </w:p>
    <w:p w14:paraId="27B2439B" w14:textId="77777777" w:rsidR="00385FFB" w:rsidRPr="00CC2060" w:rsidRDefault="00385FFB" w:rsidP="00385FF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7CD864B3" w14:textId="73F53D20" w:rsidR="00385FFB" w:rsidRDefault="00385FFB" w:rsidP="00385FFB">
      <w:pPr>
        <w:widowControl w:val="0"/>
        <w:autoSpaceDE w:val="0"/>
        <w:autoSpaceDN w:val="0"/>
        <w:spacing w:after="0" w:line="240" w:lineRule="auto"/>
        <w:ind w:left="100" w:right="136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The meeting was opened by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President, Brett Eddie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with the following board members </w:t>
      </w:r>
      <w:r>
        <w:rPr>
          <w:rFonts w:ascii="Arial" w:eastAsia="Arial" w:hAnsi="Arial" w:cs="Arial"/>
          <w:sz w:val="24"/>
          <w:szCs w:val="24"/>
          <w:lang w:bidi="en-US"/>
        </w:rPr>
        <w:t>answering roll call: Brett Eddie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Bob Sullivan, Mike Hancock, Diana Pfeiffer, Alex </w:t>
      </w:r>
      <w:proofErr w:type="gramStart"/>
      <w:r>
        <w:rPr>
          <w:rFonts w:ascii="Arial" w:eastAsia="Arial" w:hAnsi="Arial" w:cs="Arial"/>
          <w:sz w:val="24"/>
          <w:szCs w:val="24"/>
          <w:lang w:bidi="en-US"/>
        </w:rPr>
        <w:t>Shada</w:t>
      </w:r>
      <w:proofErr w:type="gramEnd"/>
      <w:r>
        <w:rPr>
          <w:rFonts w:ascii="Arial" w:eastAsia="Arial" w:hAnsi="Arial" w:cs="Arial"/>
          <w:sz w:val="24"/>
          <w:szCs w:val="24"/>
          <w:lang w:bidi="en-US"/>
        </w:rPr>
        <w:t xml:space="preserve"> and </w:t>
      </w:r>
      <w:r w:rsidRPr="00CC2060">
        <w:rPr>
          <w:rFonts w:ascii="Arial" w:eastAsia="Arial" w:hAnsi="Arial" w:cs="Arial"/>
          <w:sz w:val="24"/>
          <w:szCs w:val="24"/>
          <w:lang w:bidi="en-US"/>
        </w:rPr>
        <w:t>Renae Feilmeier. Als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o present were Superintendent, 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Brandon </w:t>
      </w:r>
      <w:proofErr w:type="spellStart"/>
      <w:r w:rsidRPr="00CC2060">
        <w:rPr>
          <w:rFonts w:ascii="Arial" w:eastAsia="Arial" w:hAnsi="Arial" w:cs="Arial"/>
          <w:sz w:val="24"/>
          <w:szCs w:val="24"/>
          <w:lang w:bidi="en-US"/>
        </w:rPr>
        <w:t>Lavaley</w:t>
      </w:r>
      <w:proofErr w:type="spellEnd"/>
      <w:r w:rsidRPr="00CC2060">
        <w:rPr>
          <w:rFonts w:ascii="Arial" w:eastAsia="Arial" w:hAnsi="Arial" w:cs="Arial"/>
          <w:sz w:val="24"/>
          <w:szCs w:val="24"/>
          <w:lang w:bidi="en-US"/>
        </w:rPr>
        <w:t>, Secre</w:t>
      </w:r>
      <w:r>
        <w:rPr>
          <w:rFonts w:ascii="Arial" w:eastAsia="Arial" w:hAnsi="Arial" w:cs="Arial"/>
          <w:sz w:val="24"/>
          <w:szCs w:val="24"/>
          <w:lang w:bidi="en-US"/>
        </w:rPr>
        <w:t>tary, Kris Pokorny</w:t>
      </w:r>
      <w:r w:rsidR="006408F9">
        <w:rPr>
          <w:rFonts w:ascii="Arial" w:eastAsia="Arial" w:hAnsi="Arial" w:cs="Arial"/>
          <w:sz w:val="24"/>
          <w:szCs w:val="24"/>
          <w:lang w:bidi="en-US"/>
        </w:rPr>
        <w:t>,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F7605D">
        <w:rPr>
          <w:rFonts w:ascii="Arial" w:eastAsia="Arial" w:hAnsi="Arial" w:cs="Arial"/>
          <w:sz w:val="24"/>
          <w:szCs w:val="24"/>
          <w:lang w:bidi="en-US"/>
        </w:rPr>
        <w:t xml:space="preserve">Director of Learning, Josh Snyder, </w:t>
      </w:r>
      <w:r w:rsidR="006408F9">
        <w:rPr>
          <w:rFonts w:ascii="Arial" w:eastAsia="Arial" w:hAnsi="Arial" w:cs="Arial"/>
          <w:sz w:val="24"/>
          <w:szCs w:val="24"/>
          <w:lang w:bidi="en-US"/>
        </w:rPr>
        <w:t xml:space="preserve">a couple of </w:t>
      </w:r>
      <w:r>
        <w:rPr>
          <w:rFonts w:ascii="Arial" w:eastAsia="Arial" w:hAnsi="Arial" w:cs="Arial"/>
          <w:sz w:val="24"/>
          <w:szCs w:val="24"/>
          <w:lang w:bidi="en-US"/>
        </w:rPr>
        <w:t>Staff me</w:t>
      </w:r>
      <w:r w:rsidR="006408F9">
        <w:rPr>
          <w:rFonts w:ascii="Arial" w:eastAsia="Arial" w:hAnsi="Arial" w:cs="Arial"/>
          <w:sz w:val="24"/>
          <w:szCs w:val="24"/>
          <w:lang w:bidi="en-US"/>
        </w:rPr>
        <w:t>mbers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as well as a </w:t>
      </w:r>
      <w:r w:rsidR="006408F9">
        <w:rPr>
          <w:rFonts w:ascii="Arial" w:eastAsia="Arial" w:hAnsi="Arial" w:cs="Arial"/>
          <w:sz w:val="24"/>
          <w:szCs w:val="24"/>
          <w:lang w:bidi="en-US"/>
        </w:rPr>
        <w:t xml:space="preserve">few </w:t>
      </w:r>
      <w:r>
        <w:rPr>
          <w:rFonts w:ascii="Arial" w:eastAsia="Arial" w:hAnsi="Arial" w:cs="Arial"/>
          <w:sz w:val="24"/>
          <w:szCs w:val="24"/>
          <w:lang w:bidi="en-US"/>
        </w:rPr>
        <w:t>local patron</w:t>
      </w:r>
      <w:r w:rsidR="006408F9">
        <w:rPr>
          <w:rFonts w:ascii="Arial" w:eastAsia="Arial" w:hAnsi="Arial" w:cs="Arial"/>
          <w:sz w:val="24"/>
          <w:szCs w:val="24"/>
          <w:lang w:bidi="en-US"/>
        </w:rPr>
        <w:t>s</w:t>
      </w:r>
      <w:r>
        <w:rPr>
          <w:rFonts w:ascii="Arial" w:eastAsia="Arial" w:hAnsi="Arial" w:cs="Arial"/>
          <w:sz w:val="24"/>
          <w:szCs w:val="24"/>
          <w:lang w:bidi="en-US"/>
        </w:rPr>
        <w:t>.</w:t>
      </w:r>
    </w:p>
    <w:p w14:paraId="149C2D9A" w14:textId="77777777" w:rsidR="00385FFB" w:rsidRDefault="00385FFB" w:rsidP="00385FFB">
      <w:pPr>
        <w:widowControl w:val="0"/>
        <w:autoSpaceDE w:val="0"/>
        <w:autoSpaceDN w:val="0"/>
        <w:spacing w:after="0" w:line="240" w:lineRule="auto"/>
        <w:ind w:left="100" w:right="136"/>
        <w:rPr>
          <w:rFonts w:ascii="Arial" w:eastAsia="Arial" w:hAnsi="Arial" w:cs="Arial"/>
          <w:sz w:val="24"/>
          <w:szCs w:val="24"/>
          <w:lang w:bidi="en-US"/>
        </w:rPr>
      </w:pPr>
    </w:p>
    <w:p w14:paraId="468E291D" w14:textId="77777777" w:rsidR="00385FFB" w:rsidRPr="00CC2060" w:rsidRDefault="00385FFB" w:rsidP="00385FF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The open meetings law was </w:t>
      </w:r>
      <w:proofErr w:type="gramStart"/>
      <w:r w:rsidRPr="00CC2060">
        <w:rPr>
          <w:rFonts w:ascii="Arial" w:eastAsia="Arial" w:hAnsi="Arial" w:cs="Arial"/>
          <w:sz w:val="24"/>
          <w:szCs w:val="24"/>
          <w:lang w:bidi="en-US"/>
        </w:rPr>
        <w:t>mentioned</w:t>
      </w:r>
      <w:proofErr w:type="gramEnd"/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and the open meetings law poster is displayed and attached. </w:t>
      </w:r>
    </w:p>
    <w:p w14:paraId="56CC11E7" w14:textId="77777777" w:rsidR="00385FFB" w:rsidRPr="00CC2060" w:rsidRDefault="00385FFB" w:rsidP="00385FF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6DD7B8FC" w14:textId="77777777" w:rsidR="00385FFB" w:rsidRDefault="00385FFB" w:rsidP="00385FF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The Board of Education said the Pledge of Allegiance.</w:t>
      </w:r>
    </w:p>
    <w:p w14:paraId="07E0953C" w14:textId="77777777" w:rsidR="00385FFB" w:rsidRDefault="00385FFB" w:rsidP="00385FF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4DC9D1AC" w14:textId="4D0266F0" w:rsidR="00385FFB" w:rsidRPr="00CC2060" w:rsidRDefault="00385FFB" w:rsidP="00385FFB">
      <w:pPr>
        <w:widowControl w:val="0"/>
        <w:autoSpaceDE w:val="0"/>
        <w:autoSpaceDN w:val="0"/>
        <w:spacing w:after="0" w:line="240" w:lineRule="auto"/>
        <w:ind w:right="134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A motion was made by Hancock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seconde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d by </w:t>
      </w:r>
      <w:r w:rsidR="006408F9">
        <w:rPr>
          <w:rFonts w:ascii="Arial" w:eastAsia="Arial" w:hAnsi="Arial" w:cs="Arial"/>
          <w:sz w:val="24"/>
          <w:szCs w:val="24"/>
          <w:lang w:bidi="en-US"/>
        </w:rPr>
        <w:t>Shada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to approve the agenda. On roll call </w:t>
      </w:r>
      <w:r>
        <w:rPr>
          <w:rFonts w:ascii="Arial" w:eastAsia="Arial" w:hAnsi="Arial" w:cs="Arial"/>
          <w:sz w:val="24"/>
          <w:szCs w:val="24"/>
          <w:lang w:bidi="en-US"/>
        </w:rPr>
        <w:t>vote Hancock, yes; Pfeiffer, yes; Shada, yes; Feilmeier, yes; Eddie;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gramStart"/>
      <w:r w:rsidRPr="00CC2060">
        <w:rPr>
          <w:rFonts w:ascii="Arial" w:eastAsia="Arial" w:hAnsi="Arial" w:cs="Arial"/>
          <w:sz w:val="24"/>
          <w:szCs w:val="24"/>
          <w:lang w:bidi="en-US"/>
        </w:rPr>
        <w:t>yes</w:t>
      </w:r>
      <w:proofErr w:type="gramEnd"/>
      <w:r>
        <w:rPr>
          <w:rFonts w:ascii="Arial" w:eastAsia="Arial" w:hAnsi="Arial" w:cs="Arial"/>
          <w:sz w:val="24"/>
          <w:szCs w:val="24"/>
          <w:lang w:bidi="en-US"/>
        </w:rPr>
        <w:t xml:space="preserve"> and Sullivan, yes. </w:t>
      </w:r>
      <w:r w:rsidRPr="00CC2060">
        <w:rPr>
          <w:rFonts w:ascii="Arial" w:eastAsia="Arial" w:hAnsi="Arial" w:cs="Arial"/>
          <w:sz w:val="24"/>
          <w:szCs w:val="24"/>
          <w:lang w:bidi="en-US"/>
        </w:rPr>
        <w:t>Motion carried.</w:t>
      </w:r>
    </w:p>
    <w:p w14:paraId="527D9A23" w14:textId="77777777" w:rsidR="00385FFB" w:rsidRPr="00CC2060" w:rsidRDefault="00385FFB" w:rsidP="00385FF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378F04B6" w14:textId="6A8569FF" w:rsidR="00385FFB" w:rsidRDefault="00385FFB" w:rsidP="00385FFB">
      <w:pPr>
        <w:widowControl w:val="0"/>
        <w:autoSpaceDE w:val="0"/>
        <w:autoSpaceDN w:val="0"/>
        <w:spacing w:after="0" w:line="240" w:lineRule="auto"/>
        <w:ind w:right="415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A motion was made by </w:t>
      </w:r>
      <w:r w:rsidR="006408F9">
        <w:rPr>
          <w:rFonts w:ascii="Arial" w:eastAsia="Arial" w:hAnsi="Arial" w:cs="Arial"/>
          <w:sz w:val="24"/>
          <w:szCs w:val="24"/>
          <w:lang w:bidi="en-US"/>
        </w:rPr>
        <w:t>Pfeiffer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seconded by </w:t>
      </w:r>
      <w:r w:rsidR="006408F9">
        <w:rPr>
          <w:rFonts w:ascii="Arial" w:eastAsia="Arial" w:hAnsi="Arial" w:cs="Arial"/>
          <w:sz w:val="24"/>
          <w:szCs w:val="24"/>
          <w:lang w:bidi="en-US"/>
        </w:rPr>
        <w:t>Hancock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to approve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the reg</w:t>
      </w:r>
      <w:r>
        <w:rPr>
          <w:rFonts w:ascii="Arial" w:eastAsia="Arial" w:hAnsi="Arial" w:cs="Arial"/>
          <w:sz w:val="24"/>
          <w:szCs w:val="24"/>
          <w:lang w:bidi="en-US"/>
        </w:rPr>
        <w:t>ular meeting minutes of Ju</w:t>
      </w:r>
      <w:r w:rsidR="006408F9">
        <w:rPr>
          <w:rFonts w:ascii="Arial" w:eastAsia="Arial" w:hAnsi="Arial" w:cs="Arial"/>
          <w:sz w:val="24"/>
          <w:szCs w:val="24"/>
          <w:lang w:bidi="en-US"/>
        </w:rPr>
        <w:t>ly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1</w:t>
      </w:r>
      <w:r w:rsidR="006408F9">
        <w:rPr>
          <w:rFonts w:ascii="Arial" w:eastAsia="Arial" w:hAnsi="Arial" w:cs="Arial"/>
          <w:sz w:val="24"/>
          <w:szCs w:val="24"/>
          <w:lang w:bidi="en-US"/>
        </w:rPr>
        <w:t>7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proofErr w:type="gramStart"/>
      <w:r>
        <w:rPr>
          <w:rFonts w:ascii="Arial" w:eastAsia="Arial" w:hAnsi="Arial" w:cs="Arial"/>
          <w:sz w:val="24"/>
          <w:szCs w:val="24"/>
          <w:lang w:bidi="en-US"/>
        </w:rPr>
        <w:t>2023</w:t>
      </w:r>
      <w:proofErr w:type="gramEnd"/>
      <w:r>
        <w:rPr>
          <w:rFonts w:ascii="Arial" w:eastAsia="Arial" w:hAnsi="Arial" w:cs="Arial"/>
          <w:sz w:val="24"/>
          <w:szCs w:val="24"/>
          <w:lang w:bidi="en-US"/>
        </w:rPr>
        <w:t xml:space="preserve"> as presented.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On roll call vo</w:t>
      </w:r>
      <w:r>
        <w:rPr>
          <w:rFonts w:ascii="Arial" w:eastAsia="Arial" w:hAnsi="Arial" w:cs="Arial"/>
          <w:sz w:val="24"/>
          <w:szCs w:val="24"/>
          <w:lang w:bidi="en-US"/>
        </w:rPr>
        <w:t>te Pfeiffer, yes; Shada, yes; Feilmeier, yes; Eddie, yes; Sullivan</w:t>
      </w:r>
      <w:r w:rsidR="006408F9">
        <w:rPr>
          <w:rFonts w:ascii="Arial" w:eastAsia="Arial" w:hAnsi="Arial" w:cs="Arial"/>
          <w:sz w:val="24"/>
          <w:szCs w:val="24"/>
          <w:lang w:bidi="en-US"/>
        </w:rPr>
        <w:t>,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yes</w:t>
      </w:r>
      <w:r w:rsidR="006408F9">
        <w:rPr>
          <w:rFonts w:ascii="Arial" w:eastAsia="Arial" w:hAnsi="Arial" w:cs="Arial"/>
          <w:sz w:val="24"/>
          <w:szCs w:val="24"/>
          <w:lang w:bidi="en-US"/>
        </w:rPr>
        <w:t xml:space="preserve">; and Hancock, yes. 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Motion carried.  </w:t>
      </w:r>
    </w:p>
    <w:p w14:paraId="04B48559" w14:textId="77777777" w:rsidR="00385FFB" w:rsidRDefault="00385FFB" w:rsidP="00385FFB">
      <w:pPr>
        <w:widowControl w:val="0"/>
        <w:autoSpaceDE w:val="0"/>
        <w:autoSpaceDN w:val="0"/>
        <w:spacing w:after="0" w:line="240" w:lineRule="auto"/>
        <w:ind w:right="415"/>
        <w:rPr>
          <w:rFonts w:ascii="Arial" w:eastAsia="Arial" w:hAnsi="Arial" w:cs="Arial"/>
          <w:sz w:val="24"/>
          <w:szCs w:val="24"/>
          <w:lang w:bidi="en-US"/>
        </w:rPr>
      </w:pPr>
    </w:p>
    <w:p w14:paraId="1C6C68E6" w14:textId="106CEFF9" w:rsidR="00385FFB" w:rsidRDefault="00385FFB" w:rsidP="00385FFB">
      <w:pPr>
        <w:widowControl w:val="0"/>
        <w:autoSpaceDE w:val="0"/>
        <w:autoSpaceDN w:val="0"/>
        <w:spacing w:after="0" w:line="240" w:lineRule="auto"/>
        <w:ind w:right="242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A motion was ma</w:t>
      </w:r>
      <w:r>
        <w:rPr>
          <w:rFonts w:ascii="Arial" w:eastAsia="Arial" w:hAnsi="Arial" w:cs="Arial"/>
          <w:sz w:val="24"/>
          <w:szCs w:val="24"/>
          <w:lang w:bidi="en-US"/>
        </w:rPr>
        <w:t>de by S</w:t>
      </w:r>
      <w:r w:rsidR="006408F9">
        <w:rPr>
          <w:rFonts w:ascii="Arial" w:eastAsia="Arial" w:hAnsi="Arial" w:cs="Arial"/>
          <w:sz w:val="24"/>
          <w:szCs w:val="24"/>
          <w:lang w:bidi="en-US"/>
        </w:rPr>
        <w:t>ullivan</w:t>
      </w:r>
      <w:r>
        <w:rPr>
          <w:rFonts w:ascii="Arial" w:eastAsia="Arial" w:hAnsi="Arial" w:cs="Arial"/>
          <w:sz w:val="24"/>
          <w:szCs w:val="24"/>
          <w:lang w:bidi="en-US"/>
        </w:rPr>
        <w:t>, seconded by S</w:t>
      </w:r>
      <w:r w:rsidR="006408F9">
        <w:rPr>
          <w:rFonts w:ascii="Arial" w:eastAsia="Arial" w:hAnsi="Arial" w:cs="Arial"/>
          <w:sz w:val="24"/>
          <w:szCs w:val="24"/>
          <w:lang w:bidi="en-US"/>
        </w:rPr>
        <w:t>hada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to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approve payment of the </w:t>
      </w:r>
      <w:r w:rsidR="006408F9">
        <w:rPr>
          <w:rFonts w:ascii="Arial" w:eastAsia="Arial" w:hAnsi="Arial" w:cs="Arial"/>
          <w:sz w:val="24"/>
          <w:szCs w:val="24"/>
          <w:lang w:bidi="en-US"/>
        </w:rPr>
        <w:t>August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2023 claims as submitted</w:t>
      </w:r>
      <w:r w:rsidR="006408F9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gramStart"/>
      <w:r w:rsidR="006408F9">
        <w:rPr>
          <w:rFonts w:ascii="Arial" w:eastAsia="Arial" w:hAnsi="Arial" w:cs="Arial"/>
          <w:sz w:val="24"/>
          <w:szCs w:val="24"/>
          <w:lang w:bidi="en-US"/>
        </w:rPr>
        <w:t>with the exception of</w:t>
      </w:r>
      <w:proofErr w:type="gramEnd"/>
      <w:r w:rsidR="006408F9">
        <w:rPr>
          <w:rFonts w:ascii="Arial" w:eastAsia="Arial" w:hAnsi="Arial" w:cs="Arial"/>
          <w:sz w:val="24"/>
          <w:szCs w:val="24"/>
          <w:lang w:bidi="en-US"/>
        </w:rPr>
        <w:t xml:space="preserve"> the Eddie Lawn service claim</w:t>
      </w:r>
      <w:r>
        <w:rPr>
          <w:rFonts w:ascii="Arial" w:eastAsia="Arial" w:hAnsi="Arial" w:cs="Arial"/>
          <w:sz w:val="24"/>
          <w:szCs w:val="24"/>
          <w:lang w:bidi="en-US"/>
        </w:rPr>
        <w:t>.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On roll call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vote </w:t>
      </w:r>
      <w:r w:rsidR="00892023">
        <w:rPr>
          <w:rFonts w:ascii="Arial" w:eastAsia="Arial" w:hAnsi="Arial" w:cs="Arial"/>
          <w:sz w:val="24"/>
          <w:szCs w:val="24"/>
          <w:lang w:bidi="en-US"/>
        </w:rPr>
        <w:t xml:space="preserve">Sullivan, yes; Hancock, yes; Pfeiffer, yes;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Shada, yes; Feilmeier, yes; </w:t>
      </w:r>
      <w:r w:rsidR="00892023">
        <w:rPr>
          <w:rFonts w:ascii="Arial" w:eastAsia="Arial" w:hAnsi="Arial" w:cs="Arial"/>
          <w:sz w:val="24"/>
          <w:szCs w:val="24"/>
          <w:lang w:bidi="en-US"/>
        </w:rPr>
        <w:t xml:space="preserve">and </w:t>
      </w:r>
      <w:r>
        <w:rPr>
          <w:rFonts w:ascii="Arial" w:eastAsia="Arial" w:hAnsi="Arial" w:cs="Arial"/>
          <w:sz w:val="24"/>
          <w:szCs w:val="24"/>
          <w:lang w:bidi="en-US"/>
        </w:rPr>
        <w:t>Eddie</w:t>
      </w:r>
      <w:r w:rsidR="00892023">
        <w:rPr>
          <w:rFonts w:ascii="Arial" w:eastAsia="Arial" w:hAnsi="Arial" w:cs="Arial"/>
          <w:sz w:val="24"/>
          <w:szCs w:val="24"/>
          <w:lang w:bidi="en-US"/>
        </w:rPr>
        <w:t>;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892023">
        <w:rPr>
          <w:rFonts w:ascii="Arial" w:eastAsia="Arial" w:hAnsi="Arial" w:cs="Arial"/>
          <w:sz w:val="24"/>
          <w:szCs w:val="24"/>
          <w:lang w:bidi="en-US"/>
        </w:rPr>
        <w:t>yes</w:t>
      </w:r>
      <w:r>
        <w:rPr>
          <w:rFonts w:ascii="Arial" w:eastAsia="Arial" w:hAnsi="Arial" w:cs="Arial"/>
          <w:sz w:val="24"/>
          <w:szCs w:val="24"/>
          <w:lang w:bidi="en-US"/>
        </w:rPr>
        <w:t>.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Motion carried. </w:t>
      </w:r>
    </w:p>
    <w:p w14:paraId="307C6833" w14:textId="77777777" w:rsidR="00892023" w:rsidRDefault="00892023" w:rsidP="00385FFB">
      <w:pPr>
        <w:widowControl w:val="0"/>
        <w:autoSpaceDE w:val="0"/>
        <w:autoSpaceDN w:val="0"/>
        <w:spacing w:after="0" w:line="240" w:lineRule="auto"/>
        <w:ind w:right="242"/>
        <w:rPr>
          <w:rFonts w:ascii="Arial" w:eastAsia="Arial" w:hAnsi="Arial" w:cs="Arial"/>
          <w:sz w:val="24"/>
          <w:szCs w:val="24"/>
          <w:lang w:bidi="en-US"/>
        </w:rPr>
      </w:pPr>
    </w:p>
    <w:p w14:paraId="7D6EA48F" w14:textId="556D69A5" w:rsidR="00892023" w:rsidRDefault="00892023" w:rsidP="00385FFB">
      <w:pPr>
        <w:widowControl w:val="0"/>
        <w:autoSpaceDE w:val="0"/>
        <w:autoSpaceDN w:val="0"/>
        <w:spacing w:after="0" w:line="240" w:lineRule="auto"/>
        <w:ind w:right="242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It was moved by Hancock, seconded by Feilmeier to approve the payment of the Eddie Lawn service claim in the amount of </w:t>
      </w:r>
      <w:r w:rsidR="00F7605D">
        <w:rPr>
          <w:rFonts w:ascii="Arial" w:eastAsia="Arial" w:hAnsi="Arial" w:cs="Arial"/>
          <w:sz w:val="24"/>
          <w:szCs w:val="24"/>
          <w:lang w:bidi="en-US"/>
        </w:rPr>
        <w:t>$7,120.00. On roll call vote Hancock, yes; Pfeiffer, yes; Shada, yes; Feilmeier, yes; Eddie</w:t>
      </w:r>
      <w:r w:rsidR="0066550D">
        <w:rPr>
          <w:rFonts w:ascii="Arial" w:eastAsia="Arial" w:hAnsi="Arial" w:cs="Arial"/>
          <w:sz w:val="24"/>
          <w:szCs w:val="24"/>
          <w:lang w:bidi="en-US"/>
        </w:rPr>
        <w:t>,</w:t>
      </w:r>
      <w:r w:rsidR="00F7605D">
        <w:rPr>
          <w:rFonts w:ascii="Arial" w:eastAsia="Arial" w:hAnsi="Arial" w:cs="Arial"/>
          <w:sz w:val="24"/>
          <w:szCs w:val="24"/>
          <w:lang w:bidi="en-US"/>
        </w:rPr>
        <w:t xml:space="preserve"> abstain</w:t>
      </w:r>
      <w:r w:rsidR="0066550D">
        <w:rPr>
          <w:rFonts w:ascii="Arial" w:eastAsia="Arial" w:hAnsi="Arial" w:cs="Arial"/>
          <w:sz w:val="24"/>
          <w:szCs w:val="24"/>
          <w:lang w:bidi="en-US"/>
        </w:rPr>
        <w:t>;</w:t>
      </w:r>
      <w:r w:rsidR="00F7605D">
        <w:rPr>
          <w:rFonts w:ascii="Arial" w:eastAsia="Arial" w:hAnsi="Arial" w:cs="Arial"/>
          <w:sz w:val="24"/>
          <w:szCs w:val="24"/>
          <w:lang w:bidi="en-US"/>
        </w:rPr>
        <w:t xml:space="preserve"> and Sullivan, yes. Motion carried.   </w:t>
      </w:r>
    </w:p>
    <w:p w14:paraId="0600F090" w14:textId="77777777" w:rsidR="00385FFB" w:rsidRDefault="00385FFB" w:rsidP="00385FFB">
      <w:pPr>
        <w:widowControl w:val="0"/>
        <w:autoSpaceDE w:val="0"/>
        <w:autoSpaceDN w:val="0"/>
        <w:spacing w:after="0" w:line="240" w:lineRule="auto"/>
        <w:ind w:right="242"/>
        <w:rPr>
          <w:rFonts w:ascii="Arial" w:eastAsia="Arial" w:hAnsi="Arial" w:cs="Arial"/>
          <w:sz w:val="24"/>
          <w:szCs w:val="24"/>
          <w:lang w:bidi="en-US"/>
        </w:rPr>
      </w:pPr>
    </w:p>
    <w:p w14:paraId="6D196FD8" w14:textId="77777777" w:rsidR="00385FFB" w:rsidRDefault="00385FFB" w:rsidP="00385FFB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The board reviewed the account funds and balances related to the routine business of the school district pertaining to the accounts the district controls.</w:t>
      </w:r>
    </w:p>
    <w:p w14:paraId="03E49FC4" w14:textId="77777777" w:rsidR="00385FFB" w:rsidRDefault="00385FFB" w:rsidP="00385FFB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</w:p>
    <w:p w14:paraId="74D1E410" w14:textId="07E97A3E" w:rsidR="00385FFB" w:rsidRDefault="00385FFB" w:rsidP="00385FFB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Superintendent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Lavaley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 went over </w:t>
      </w:r>
      <w:r w:rsidR="00F7605D">
        <w:rPr>
          <w:rFonts w:ascii="Arial" w:eastAsia="Arial" w:hAnsi="Arial" w:cs="Arial"/>
          <w:sz w:val="24"/>
          <w:szCs w:val="24"/>
          <w:lang w:bidi="en-US"/>
        </w:rPr>
        <w:t xml:space="preserve">3 different versions of </w:t>
      </w:r>
      <w:r>
        <w:rPr>
          <w:rFonts w:ascii="Arial" w:eastAsia="Arial" w:hAnsi="Arial" w:cs="Arial"/>
          <w:sz w:val="24"/>
          <w:szCs w:val="24"/>
          <w:lang w:bidi="en-US"/>
        </w:rPr>
        <w:t>polic</w:t>
      </w:r>
      <w:r w:rsidR="00F7605D">
        <w:rPr>
          <w:rFonts w:ascii="Arial" w:eastAsia="Arial" w:hAnsi="Arial" w:cs="Arial"/>
          <w:sz w:val="24"/>
          <w:szCs w:val="24"/>
          <w:lang w:bidi="en-US"/>
        </w:rPr>
        <w:t>y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60</w:t>
      </w:r>
      <w:r w:rsidR="00F7605D">
        <w:rPr>
          <w:rFonts w:ascii="Arial" w:eastAsia="Arial" w:hAnsi="Arial" w:cs="Arial"/>
          <w:sz w:val="24"/>
          <w:szCs w:val="24"/>
          <w:lang w:bidi="en-US"/>
        </w:rPr>
        <w:t xml:space="preserve">37, Selection and Review of Library Materials. The board was given the option of which policy will align with the current recommendations. Action will be taken next month. </w:t>
      </w:r>
    </w:p>
    <w:p w14:paraId="2791C2CD" w14:textId="77777777" w:rsidR="00DD14C4" w:rsidRDefault="00DD14C4" w:rsidP="00385FFB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</w:p>
    <w:p w14:paraId="5BF9999B" w14:textId="02D71605" w:rsidR="00DD14C4" w:rsidRDefault="00DD14C4" w:rsidP="00385FFB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Superintendent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Lavaley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 spoke about the School District growth percentage and what that may mean for revenues.</w:t>
      </w:r>
    </w:p>
    <w:p w14:paraId="33272D0E" w14:textId="77777777" w:rsidR="00385FFB" w:rsidRDefault="00385FFB" w:rsidP="00385FFB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</w:p>
    <w:p w14:paraId="00F833A7" w14:textId="70C691E3" w:rsidR="00385FFB" w:rsidRPr="00CC2060" w:rsidRDefault="00F7605D" w:rsidP="00385FFB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Although t</w:t>
      </w:r>
      <w:r w:rsidR="00385FFB">
        <w:rPr>
          <w:rFonts w:ascii="Arial" w:eastAsia="Arial" w:hAnsi="Arial" w:cs="Arial"/>
          <w:sz w:val="24"/>
          <w:szCs w:val="24"/>
          <w:lang w:bidi="en-US"/>
        </w:rPr>
        <w:t>he Administrators are not required to give board reports during the summer months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Director of Curriculum, Josh </w:t>
      </w:r>
      <w:proofErr w:type="gramStart"/>
      <w:r>
        <w:rPr>
          <w:rFonts w:ascii="Arial" w:eastAsia="Arial" w:hAnsi="Arial" w:cs="Arial"/>
          <w:sz w:val="24"/>
          <w:szCs w:val="24"/>
          <w:lang w:bidi="en-US"/>
        </w:rPr>
        <w:t>Snyder</w:t>
      </w:r>
      <w:proofErr w:type="gramEnd"/>
      <w:r>
        <w:rPr>
          <w:rFonts w:ascii="Arial" w:eastAsia="Arial" w:hAnsi="Arial" w:cs="Arial"/>
          <w:sz w:val="24"/>
          <w:szCs w:val="24"/>
          <w:lang w:bidi="en-US"/>
        </w:rPr>
        <w:t xml:space="preserve"> was present to speak about curriculum</w:t>
      </w:r>
      <w:r w:rsidR="00385FFB">
        <w:rPr>
          <w:rFonts w:ascii="Arial" w:eastAsia="Arial" w:hAnsi="Arial" w:cs="Arial"/>
          <w:sz w:val="24"/>
          <w:szCs w:val="24"/>
          <w:lang w:bidi="en-US"/>
        </w:rPr>
        <w:t>.</w:t>
      </w:r>
    </w:p>
    <w:p w14:paraId="4CE23EAC" w14:textId="77777777" w:rsidR="00385FFB" w:rsidRDefault="00385FFB" w:rsidP="00385FFB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1BDDDED9" w14:textId="7AB0CAB4" w:rsidR="00385FFB" w:rsidRDefault="00385FFB" w:rsidP="00385FFB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The</w:t>
      </w:r>
      <w:r w:rsidR="00F7605D">
        <w:rPr>
          <w:rFonts w:ascii="Arial" w:eastAsia="Arial" w:hAnsi="Arial" w:cs="Arial"/>
          <w:sz w:val="24"/>
          <w:szCs w:val="24"/>
          <w:lang w:bidi="en-US"/>
        </w:rPr>
        <w:t xml:space="preserve"> Foundation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committee</w:t>
      </w:r>
      <w:r w:rsidR="00F7605D">
        <w:rPr>
          <w:rFonts w:ascii="Arial" w:eastAsia="Arial" w:hAnsi="Arial" w:cs="Arial"/>
          <w:sz w:val="24"/>
          <w:szCs w:val="24"/>
          <w:lang w:bidi="en-US"/>
        </w:rPr>
        <w:t xml:space="preserve"> met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this month</w:t>
      </w:r>
      <w:r w:rsidR="00F7605D">
        <w:rPr>
          <w:rFonts w:ascii="Arial" w:eastAsia="Arial" w:hAnsi="Arial" w:cs="Arial"/>
          <w:sz w:val="24"/>
          <w:szCs w:val="24"/>
          <w:lang w:bidi="en-US"/>
        </w:rPr>
        <w:t xml:space="preserve"> as well as the Curriculum committee.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 </w:t>
      </w:r>
    </w:p>
    <w:p w14:paraId="29BAE700" w14:textId="77777777" w:rsidR="00385FFB" w:rsidRDefault="00385FFB" w:rsidP="00385FFB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351B7175" w14:textId="437CCC10" w:rsidR="00385FFB" w:rsidRDefault="00385FFB" w:rsidP="00385FFB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 motion was made by </w:t>
      </w:r>
      <w:r w:rsidR="00F7605D">
        <w:rPr>
          <w:rFonts w:ascii="Arial" w:eastAsia="Times New Roman" w:hAnsi="Arial" w:cs="Arial"/>
          <w:color w:val="222222"/>
          <w:sz w:val="24"/>
          <w:szCs w:val="24"/>
        </w:rPr>
        <w:t>Shada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seconded by Feilmeier to </w:t>
      </w:r>
      <w:r w:rsidR="00DD14C4">
        <w:rPr>
          <w:rFonts w:ascii="Arial" w:eastAsia="Times New Roman" w:hAnsi="Arial" w:cs="Arial"/>
          <w:color w:val="222222"/>
          <w:sz w:val="24"/>
          <w:szCs w:val="24"/>
        </w:rPr>
        <w:t xml:space="preserve">approve insurance coverage with Marsh and </w:t>
      </w:r>
      <w:proofErr w:type="spellStart"/>
      <w:r w:rsidR="00DD14C4">
        <w:rPr>
          <w:rFonts w:ascii="Arial" w:eastAsia="Times New Roman" w:hAnsi="Arial" w:cs="Arial"/>
          <w:color w:val="222222"/>
          <w:sz w:val="24"/>
          <w:szCs w:val="24"/>
        </w:rPr>
        <w:t>Mclennan</w:t>
      </w:r>
      <w:proofErr w:type="spellEnd"/>
      <w:r w:rsidR="00DD14C4">
        <w:rPr>
          <w:rFonts w:ascii="Arial" w:eastAsia="Times New Roman" w:hAnsi="Arial" w:cs="Arial"/>
          <w:color w:val="222222"/>
          <w:sz w:val="24"/>
          <w:szCs w:val="24"/>
        </w:rPr>
        <w:t xml:space="preserve"> agency with a $10,000</w:t>
      </w:r>
      <w:r w:rsidR="0066550D">
        <w:rPr>
          <w:rFonts w:ascii="Arial" w:eastAsia="Times New Roman" w:hAnsi="Arial" w:cs="Arial"/>
          <w:color w:val="222222"/>
          <w:sz w:val="24"/>
          <w:szCs w:val="24"/>
        </w:rPr>
        <w:t>.00</w:t>
      </w:r>
      <w:r w:rsidR="00DD14C4">
        <w:rPr>
          <w:rFonts w:ascii="Arial" w:eastAsia="Times New Roman" w:hAnsi="Arial" w:cs="Arial"/>
          <w:color w:val="222222"/>
          <w:sz w:val="24"/>
          <w:szCs w:val="24"/>
        </w:rPr>
        <w:t xml:space="preserve"> deductible and $</w:t>
      </w:r>
      <w:r w:rsidR="0066550D">
        <w:rPr>
          <w:rFonts w:ascii="Arial" w:eastAsia="Times New Roman" w:hAnsi="Arial" w:cs="Arial"/>
          <w:color w:val="222222"/>
          <w:sz w:val="24"/>
          <w:szCs w:val="24"/>
        </w:rPr>
        <w:t>10,000.00 on wind and hail</w:t>
      </w:r>
      <w:r>
        <w:rPr>
          <w:rFonts w:ascii="Arial" w:eastAsia="Times New Roman" w:hAnsi="Arial" w:cs="Arial"/>
          <w:color w:val="222222"/>
          <w:sz w:val="24"/>
          <w:szCs w:val="24"/>
        </w:rPr>
        <w:t>. On roll call vote Shada, yes; Feilmeier, yes; Eddie, yes; Sullivan</w:t>
      </w:r>
      <w:r w:rsidR="0066550D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yes</w:t>
      </w:r>
      <w:r w:rsidR="0066550D">
        <w:rPr>
          <w:rFonts w:ascii="Arial" w:eastAsia="Times New Roman" w:hAnsi="Arial" w:cs="Arial"/>
          <w:color w:val="222222"/>
          <w:sz w:val="24"/>
          <w:szCs w:val="24"/>
        </w:rPr>
        <w:t>; Hancock, abstain; and Pfeiffer, yes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Motion carried. </w:t>
      </w:r>
    </w:p>
    <w:p w14:paraId="47F06DC8" w14:textId="77777777" w:rsidR="00385FFB" w:rsidRDefault="00385FFB" w:rsidP="00385FFB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</w:p>
    <w:p w14:paraId="255AAA53" w14:textId="27173B42" w:rsidR="00385FFB" w:rsidRDefault="00385FFB" w:rsidP="00385FFB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 motion was made by </w:t>
      </w:r>
      <w:r w:rsidR="0066550D">
        <w:rPr>
          <w:rFonts w:ascii="Arial" w:eastAsia="Times New Roman" w:hAnsi="Arial" w:cs="Arial"/>
          <w:color w:val="222222"/>
          <w:sz w:val="24"/>
          <w:szCs w:val="24"/>
        </w:rPr>
        <w:t>Feilmeier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seconded by </w:t>
      </w:r>
      <w:r w:rsidR="0066550D">
        <w:rPr>
          <w:rFonts w:ascii="Arial" w:eastAsia="Times New Roman" w:hAnsi="Arial" w:cs="Arial"/>
          <w:color w:val="222222"/>
          <w:sz w:val="24"/>
          <w:szCs w:val="24"/>
        </w:rPr>
        <w:t>Sullivan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to approve the pay application number 0</w:t>
      </w:r>
      <w:r w:rsidR="0066550D">
        <w:rPr>
          <w:rFonts w:ascii="Arial" w:eastAsia="Times New Roman" w:hAnsi="Arial" w:cs="Arial"/>
          <w:color w:val="222222"/>
          <w:sz w:val="24"/>
          <w:szCs w:val="24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from MCL construction</w:t>
      </w:r>
      <w:r w:rsidR="0066550D">
        <w:rPr>
          <w:rFonts w:ascii="Arial" w:eastAsia="Times New Roman" w:hAnsi="Arial" w:cs="Arial"/>
          <w:color w:val="222222"/>
          <w:sz w:val="24"/>
          <w:szCs w:val="24"/>
        </w:rPr>
        <w:t>, minus the $54,677.24 payroll portion of the invoice for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 </w:t>
      </w:r>
      <w:r w:rsidR="0066550D">
        <w:rPr>
          <w:rFonts w:ascii="Arial" w:eastAsia="Times New Roman" w:hAnsi="Arial" w:cs="Arial"/>
          <w:color w:val="222222"/>
          <w:sz w:val="24"/>
          <w:szCs w:val="24"/>
        </w:rPr>
        <w:t xml:space="preserve">total </w:t>
      </w:r>
      <w:r>
        <w:rPr>
          <w:rFonts w:ascii="Arial" w:eastAsia="Times New Roman" w:hAnsi="Arial" w:cs="Arial"/>
          <w:color w:val="222222"/>
          <w:sz w:val="24"/>
          <w:szCs w:val="24"/>
        </w:rPr>
        <w:t>amount of $</w:t>
      </w:r>
      <w:r w:rsidR="0066550D">
        <w:rPr>
          <w:rFonts w:ascii="Arial" w:eastAsia="Times New Roman" w:hAnsi="Arial" w:cs="Arial"/>
          <w:color w:val="222222"/>
          <w:sz w:val="24"/>
          <w:szCs w:val="24"/>
        </w:rPr>
        <w:t>1,723,573.43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On roll call vote, </w:t>
      </w:r>
      <w:r w:rsidR="0066550D">
        <w:rPr>
          <w:rFonts w:ascii="Arial" w:eastAsia="Times New Roman" w:hAnsi="Arial" w:cs="Arial"/>
          <w:color w:val="222222"/>
          <w:sz w:val="24"/>
          <w:szCs w:val="24"/>
        </w:rPr>
        <w:t xml:space="preserve">Feilmeier; yes, Eddie; yes,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Sullivan, yes; Hancock, yes; Pfeiffer, yes; </w:t>
      </w:r>
      <w:r w:rsidR="0066550D">
        <w:rPr>
          <w:rFonts w:ascii="Arial" w:eastAsia="Times New Roman" w:hAnsi="Arial" w:cs="Arial"/>
          <w:color w:val="222222"/>
          <w:sz w:val="24"/>
          <w:szCs w:val="24"/>
        </w:rPr>
        <w:t xml:space="preserve">and </w:t>
      </w:r>
      <w:r>
        <w:rPr>
          <w:rFonts w:ascii="Arial" w:eastAsia="Times New Roman" w:hAnsi="Arial" w:cs="Arial"/>
          <w:color w:val="222222"/>
          <w:sz w:val="24"/>
          <w:szCs w:val="24"/>
        </w:rPr>
        <w:t>Shada, yes</w:t>
      </w:r>
      <w:r w:rsidR="0066550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</w:rPr>
        <w:t>Motion carried.</w:t>
      </w:r>
    </w:p>
    <w:p w14:paraId="22450A7F" w14:textId="77777777" w:rsidR="00385FFB" w:rsidRDefault="00385FFB" w:rsidP="00385FFB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</w:p>
    <w:p w14:paraId="4DB06388" w14:textId="5D99A688" w:rsidR="00385FFB" w:rsidRDefault="00385FFB" w:rsidP="00385FFB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It was moved by Hancock</w:t>
      </w:r>
      <w:r w:rsidR="0066550D">
        <w:rPr>
          <w:rFonts w:ascii="Arial" w:eastAsia="Times New Roman" w:hAnsi="Arial" w:cs="Arial"/>
          <w:color w:val="222222"/>
          <w:sz w:val="24"/>
          <w:szCs w:val="24"/>
        </w:rPr>
        <w:t>, seconded by Sullivan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to approve </w:t>
      </w:r>
      <w:r w:rsidR="0066550D">
        <w:rPr>
          <w:rFonts w:ascii="Arial" w:eastAsia="Times New Roman" w:hAnsi="Arial" w:cs="Arial"/>
          <w:color w:val="222222"/>
          <w:sz w:val="24"/>
          <w:szCs w:val="24"/>
        </w:rPr>
        <w:t>the curriculum to be utilized in English 11 as presented for 13 weeks</w:t>
      </w:r>
      <w:r>
        <w:rPr>
          <w:rFonts w:ascii="Arial" w:eastAsia="Times New Roman" w:hAnsi="Arial" w:cs="Arial"/>
          <w:color w:val="222222"/>
          <w:sz w:val="24"/>
          <w:szCs w:val="24"/>
        </w:rPr>
        <w:t>. On roll call vot</w:t>
      </w:r>
      <w:r w:rsidR="0066550D">
        <w:rPr>
          <w:rFonts w:ascii="Arial" w:eastAsia="Times New Roman" w:hAnsi="Arial" w:cs="Arial"/>
          <w:color w:val="222222"/>
          <w:sz w:val="24"/>
          <w:szCs w:val="24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Hancock, yes; Pfeiffer, yes; Shada, yes; Feilmeier, yes; Eddie, yes</w:t>
      </w:r>
      <w:r w:rsidR="001F5EFA">
        <w:rPr>
          <w:rFonts w:ascii="Arial" w:eastAsia="Times New Roman" w:hAnsi="Arial" w:cs="Arial"/>
          <w:color w:val="222222"/>
          <w:sz w:val="24"/>
          <w:szCs w:val="24"/>
        </w:rPr>
        <w:t>; and Sullivan, yes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Motion carried. </w:t>
      </w:r>
    </w:p>
    <w:p w14:paraId="02E7377F" w14:textId="77777777" w:rsidR="00385FFB" w:rsidRDefault="00385FFB" w:rsidP="00385FFB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</w:p>
    <w:p w14:paraId="1F144C7A" w14:textId="56B4BD4E" w:rsidR="00385FFB" w:rsidRDefault="00385FFB" w:rsidP="00385FFB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The following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requests were made for the </w:t>
      </w:r>
      <w:r w:rsidR="001F5EFA">
        <w:rPr>
          <w:rFonts w:ascii="Arial" w:eastAsia="Arial" w:hAnsi="Arial" w:cs="Arial"/>
          <w:sz w:val="24"/>
          <w:szCs w:val="24"/>
          <w:lang w:bidi="en-US"/>
        </w:rPr>
        <w:t>September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meeting.</w:t>
      </w:r>
    </w:p>
    <w:p w14:paraId="68C6982B" w14:textId="77777777" w:rsidR="00385FFB" w:rsidRPr="00CC2060" w:rsidRDefault="00385FFB" w:rsidP="00385FFB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25C89E23" w14:textId="2155B606" w:rsidR="00385FFB" w:rsidRDefault="001F5EFA" w:rsidP="00385FF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2023-2024 Budget</w:t>
      </w:r>
    </w:p>
    <w:p w14:paraId="1C676980" w14:textId="5CB4A551" w:rsidR="00385FFB" w:rsidRDefault="001F5EFA" w:rsidP="00385FF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Policy 6037</w:t>
      </w:r>
    </w:p>
    <w:p w14:paraId="46472399" w14:textId="07FD77EE" w:rsidR="00385FFB" w:rsidRDefault="001F5EFA" w:rsidP="00385FF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English 11</w:t>
      </w:r>
    </w:p>
    <w:p w14:paraId="322D8517" w14:textId="77777777" w:rsidR="00385FFB" w:rsidRPr="00840097" w:rsidRDefault="00385FFB" w:rsidP="00385FF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Building Projects</w:t>
      </w:r>
    </w:p>
    <w:p w14:paraId="17579B66" w14:textId="77777777" w:rsidR="00385FFB" w:rsidRPr="00CC2060" w:rsidRDefault="00385FFB" w:rsidP="00385F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Personnel – resignations/hiring’s</w:t>
      </w:r>
    </w:p>
    <w:p w14:paraId="16F15BF1" w14:textId="77777777" w:rsidR="00385FFB" w:rsidRPr="00CC2060" w:rsidRDefault="00385FFB" w:rsidP="00385FFB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56C0D8B6" w14:textId="638533EF" w:rsidR="00385FFB" w:rsidRPr="00CC2060" w:rsidRDefault="00385FFB" w:rsidP="00385FFB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A motion was made by </w:t>
      </w:r>
      <w:r w:rsidR="001F5EFA">
        <w:rPr>
          <w:rFonts w:ascii="Arial" w:eastAsia="Arial" w:hAnsi="Arial" w:cs="Arial"/>
          <w:sz w:val="24"/>
          <w:szCs w:val="24"/>
          <w:lang w:bidi="en-US"/>
        </w:rPr>
        <w:t>Hancock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seconded by Shada to adjourn the meeting. Motion carried. </w:t>
      </w:r>
      <w:proofErr w:type="gramStart"/>
      <w:r>
        <w:rPr>
          <w:rFonts w:ascii="Arial" w:eastAsia="Arial" w:hAnsi="Arial" w:cs="Arial"/>
          <w:sz w:val="24"/>
          <w:szCs w:val="24"/>
          <w:lang w:bidi="en-US"/>
        </w:rPr>
        <w:t>Meeting</w:t>
      </w:r>
      <w:proofErr w:type="gramEnd"/>
      <w:r>
        <w:rPr>
          <w:rFonts w:ascii="Arial" w:eastAsia="Arial" w:hAnsi="Arial" w:cs="Arial"/>
          <w:sz w:val="24"/>
          <w:szCs w:val="24"/>
          <w:lang w:bidi="en-US"/>
        </w:rPr>
        <w:t xml:space="preserve"> was adjourned at </w:t>
      </w:r>
      <w:r w:rsidR="001F5EFA">
        <w:rPr>
          <w:rFonts w:ascii="Arial" w:eastAsia="Arial" w:hAnsi="Arial" w:cs="Arial"/>
          <w:sz w:val="24"/>
          <w:szCs w:val="24"/>
          <w:lang w:bidi="en-US"/>
        </w:rPr>
        <w:t>7:42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p.m.</w:t>
      </w:r>
    </w:p>
    <w:p w14:paraId="3F4691AA" w14:textId="77777777" w:rsidR="00385FFB" w:rsidRPr="00CC2060" w:rsidRDefault="00385FFB" w:rsidP="00385FFB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114EEE8B" w14:textId="36DC1D44" w:rsidR="00385FFB" w:rsidRPr="00CC2060" w:rsidRDefault="00385FFB" w:rsidP="00385FFB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The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next regular meeti</w:t>
      </w:r>
      <w:r>
        <w:rPr>
          <w:rFonts w:ascii="Arial" w:eastAsia="Arial" w:hAnsi="Arial" w:cs="Arial"/>
          <w:sz w:val="24"/>
          <w:szCs w:val="24"/>
          <w:lang w:bidi="en-US"/>
        </w:rPr>
        <w:t>ng will be</w:t>
      </w:r>
      <w:r w:rsidR="001F5EFA">
        <w:rPr>
          <w:rFonts w:ascii="Arial" w:eastAsia="Arial" w:hAnsi="Arial" w:cs="Arial"/>
          <w:sz w:val="24"/>
          <w:szCs w:val="24"/>
          <w:lang w:bidi="en-US"/>
        </w:rPr>
        <w:t xml:space="preserve"> the Budget meeting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held on Monday, </w:t>
      </w:r>
      <w:r w:rsidR="001F5EFA">
        <w:rPr>
          <w:rFonts w:ascii="Arial" w:eastAsia="Arial" w:hAnsi="Arial" w:cs="Arial"/>
          <w:sz w:val="24"/>
          <w:szCs w:val="24"/>
          <w:lang w:bidi="en-US"/>
        </w:rPr>
        <w:t>September 18</w:t>
      </w:r>
      <w:r>
        <w:rPr>
          <w:rFonts w:ascii="Arial" w:eastAsia="Arial" w:hAnsi="Arial" w:cs="Arial"/>
          <w:sz w:val="24"/>
          <w:szCs w:val="24"/>
          <w:lang w:bidi="en-US"/>
        </w:rPr>
        <w:t>, 2023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. </w:t>
      </w:r>
    </w:p>
    <w:p w14:paraId="1C21FE6D" w14:textId="77777777" w:rsidR="00385FFB" w:rsidRPr="00CC2060" w:rsidRDefault="00385FFB" w:rsidP="00385FFB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05469AAF" w14:textId="77777777" w:rsidR="00385FFB" w:rsidRPr="00CC2060" w:rsidRDefault="00385FFB" w:rsidP="001F5EFA">
      <w:pPr>
        <w:widowControl w:val="0"/>
        <w:autoSpaceDE w:val="0"/>
        <w:autoSpaceDN w:val="0"/>
        <w:spacing w:after="0" w:line="240" w:lineRule="auto"/>
        <w:ind w:left="5040" w:right="2325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Mike Hancock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Secretary</w:t>
      </w:r>
    </w:p>
    <w:p w14:paraId="0EE822F4" w14:textId="77777777" w:rsidR="004C4E92" w:rsidRDefault="004C4E92"/>
    <w:sectPr w:rsidR="004C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44AF"/>
    <w:multiLevelType w:val="hybridMultilevel"/>
    <w:tmpl w:val="69E04110"/>
    <w:lvl w:ilvl="0" w:tplc="69B47440">
      <w:start w:val="1"/>
      <w:numFmt w:val="upperLetter"/>
      <w:lvlText w:val="%1."/>
      <w:lvlJc w:val="left"/>
      <w:pPr>
        <w:ind w:left="46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1137186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FB"/>
    <w:rsid w:val="001F5EFA"/>
    <w:rsid w:val="00385FFB"/>
    <w:rsid w:val="004C4E92"/>
    <w:rsid w:val="006408F9"/>
    <w:rsid w:val="0066550D"/>
    <w:rsid w:val="00892023"/>
    <w:rsid w:val="00920A12"/>
    <w:rsid w:val="00CB751C"/>
    <w:rsid w:val="00DD14C4"/>
    <w:rsid w:val="00F7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1B27"/>
  <w15:chartTrackingRefBased/>
  <w15:docId w15:val="{CA119680-032C-49AD-8F9E-6034F76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FF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0e464c-46a2-4943-829f-6713c1aa0b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DBF00F14D5545AFB28AB4029FB3E7" ma:contentTypeVersion="7" ma:contentTypeDescription="Create a new document." ma:contentTypeScope="" ma:versionID="1baf74870bce09d6d81c141f7d022f48">
  <xsd:schema xmlns:xsd="http://www.w3.org/2001/XMLSchema" xmlns:xs="http://www.w3.org/2001/XMLSchema" xmlns:p="http://schemas.microsoft.com/office/2006/metadata/properties" xmlns:ns3="1d0e464c-46a2-4943-829f-6713c1aa0be3" xmlns:ns4="27a319b8-f05c-4929-8507-aa1ae978d8d7" targetNamespace="http://schemas.microsoft.com/office/2006/metadata/properties" ma:root="true" ma:fieldsID="2a7321a0b57a2a8126a3f5056bfa34f7" ns3:_="" ns4:_="">
    <xsd:import namespace="1d0e464c-46a2-4943-829f-6713c1aa0be3"/>
    <xsd:import namespace="27a319b8-f05c-4929-8507-aa1ae978d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e464c-46a2-4943-829f-6713c1aa0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319b8-f05c-4929-8507-aa1ae978d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68FCD-12D4-4DD5-812F-1F4EBB97089F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1d0e464c-46a2-4943-829f-6713c1aa0be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7a319b8-f05c-4929-8507-aa1ae978d8d7"/>
  </ds:schemaRefs>
</ds:datastoreItem>
</file>

<file path=customXml/itemProps2.xml><?xml version="1.0" encoding="utf-8"?>
<ds:datastoreItem xmlns:ds="http://schemas.openxmlformats.org/officeDocument/2006/customXml" ds:itemID="{D474E20C-867B-45D6-889F-820DE6C14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B8051-4C67-49FA-BB80-210CBF3BD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e464c-46a2-4943-829f-6713c1aa0be3"/>
    <ds:schemaRef ds:uri="27a319b8-f05c-4929-8507-aa1ae978d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Pokorny</dc:creator>
  <cp:keywords/>
  <dc:description/>
  <cp:lastModifiedBy>Kris Pokorny</cp:lastModifiedBy>
  <cp:revision>2</cp:revision>
  <dcterms:created xsi:type="dcterms:W3CDTF">2023-08-24T19:32:00Z</dcterms:created>
  <dcterms:modified xsi:type="dcterms:W3CDTF">2023-08-24T19:32:00Z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0x0101004E6DBF00F14D5545AFB28AB4029FB3E7</vt:lpwstr>
  </property>
</Properties>
</file>